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433" w:rsidRDefault="00EE7433" w:rsidP="008C4BC8">
      <w:pPr>
        <w:pStyle w:val="paragraph"/>
        <w:spacing w:before="0" w:beforeAutospacing="0" w:after="0" w:afterAutospacing="0"/>
        <w:jc w:val="center"/>
        <w:textAlignment w:val="baseline"/>
      </w:pPr>
      <w:bookmarkStart w:id="0" w:name="_GoBack"/>
      <w:r>
        <w:rPr>
          <w:rStyle w:val="normaltextrun"/>
          <w:b/>
          <w:bCs/>
          <w:sz w:val="32"/>
          <w:szCs w:val="32"/>
        </w:rPr>
        <w:t xml:space="preserve">«Медиативные </w:t>
      </w:r>
      <w:r w:rsidR="006E149A">
        <w:rPr>
          <w:rStyle w:val="normaltextrun"/>
          <w:b/>
          <w:bCs/>
          <w:sz w:val="32"/>
          <w:szCs w:val="32"/>
        </w:rPr>
        <w:t xml:space="preserve">(примирительные) </w:t>
      </w:r>
      <w:r>
        <w:rPr>
          <w:rStyle w:val="normaltextrun"/>
          <w:b/>
          <w:bCs/>
          <w:sz w:val="32"/>
          <w:szCs w:val="32"/>
        </w:rPr>
        <w:t>технологии в образовательном пространстве»</w:t>
      </w:r>
      <w:r>
        <w:rPr>
          <w:rStyle w:val="eop"/>
          <w:sz w:val="32"/>
          <w:szCs w:val="32"/>
        </w:rPr>
        <w:t> </w:t>
      </w:r>
    </w:p>
    <w:p w:rsidR="00EE7433" w:rsidRDefault="00EE7433" w:rsidP="008C4BC8">
      <w:pPr>
        <w:pStyle w:val="paragraph"/>
        <w:spacing w:before="0" w:beforeAutospacing="0" w:after="0" w:afterAutospacing="0"/>
        <w:jc w:val="center"/>
        <w:textAlignment w:val="baseline"/>
      </w:pPr>
      <w:r>
        <w:rPr>
          <w:rStyle w:val="normaltextrun"/>
          <w:b/>
          <w:bCs/>
          <w:color w:val="000000"/>
          <w:sz w:val="28"/>
          <w:szCs w:val="28"/>
        </w:rPr>
        <w:t>(информирование детского и родительского сообщества)</w:t>
      </w:r>
      <w:r>
        <w:rPr>
          <w:rStyle w:val="eop"/>
          <w:color w:val="000000"/>
          <w:sz w:val="28"/>
          <w:szCs w:val="28"/>
        </w:rPr>
        <w:t> </w:t>
      </w:r>
    </w:p>
    <w:p w:rsidR="00A37639" w:rsidRDefault="00A37639" w:rsidP="006E149A">
      <w:pPr>
        <w:pStyle w:val="paragraph"/>
        <w:shd w:val="clear" w:color="auto" w:fill="FFFFFF"/>
        <w:spacing w:after="0" w:afterAutospacing="0"/>
        <w:ind w:firstLine="705"/>
        <w:jc w:val="both"/>
        <w:textAlignment w:val="baseline"/>
        <w:rPr>
          <w:rStyle w:val="normaltextrun"/>
          <w:color w:val="000000"/>
          <w:sz w:val="26"/>
          <w:szCs w:val="26"/>
        </w:rPr>
      </w:pPr>
    </w:p>
    <w:bookmarkEnd w:id="0"/>
    <w:p w:rsidR="006E149A" w:rsidRPr="004078FD" w:rsidRDefault="008C4BC8" w:rsidP="006E149A">
      <w:pPr>
        <w:pStyle w:val="paragraph"/>
        <w:shd w:val="clear" w:color="auto" w:fill="FFFFFF"/>
        <w:spacing w:after="0" w:afterAutospacing="0"/>
        <w:ind w:firstLine="705"/>
        <w:jc w:val="both"/>
        <w:textAlignment w:val="baseline"/>
        <w:rPr>
          <w:sz w:val="26"/>
          <w:szCs w:val="26"/>
        </w:rPr>
      </w:pPr>
      <w:r w:rsidRPr="004078FD">
        <w:rPr>
          <w:noProof/>
          <w:sz w:val="26"/>
          <w:szCs w:val="26"/>
        </w:rPr>
        <w:drawing>
          <wp:anchor distT="0" distB="0" distL="114300" distR="114300" simplePos="0" relativeHeight="251627520" behindDoc="1" locked="0" layoutInCell="1" allowOverlap="1" wp14:anchorId="735EE053" wp14:editId="19D0C6EB">
            <wp:simplePos x="0" y="0"/>
            <wp:positionH relativeFrom="column">
              <wp:posOffset>1432560</wp:posOffset>
            </wp:positionH>
            <wp:positionV relativeFrom="paragraph">
              <wp:posOffset>189230</wp:posOffset>
            </wp:positionV>
            <wp:extent cx="3223260" cy="2495550"/>
            <wp:effectExtent l="0" t="0" r="0" b="0"/>
            <wp:wrapTight wrapText="bothSides">
              <wp:wrapPolygon edited="0">
                <wp:start x="0" y="0"/>
                <wp:lineTo x="0" y="21435"/>
                <wp:lineTo x="21447" y="21435"/>
                <wp:lineTo x="21447" y="0"/>
                <wp:lineTo x="0" y="0"/>
              </wp:wrapPolygon>
            </wp:wrapTight>
            <wp:docPr id="2" name="Рисунок 2" descr="C:\Users\On\OneDrive\Desktop\Новая папка (3)\Mediacia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n\OneDrive\Desktop\Новая папка (3)\Mediacia0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326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149A" w:rsidRPr="004078FD">
        <w:rPr>
          <w:rStyle w:val="normaltextrun"/>
          <w:color w:val="000000"/>
          <w:sz w:val="26"/>
          <w:szCs w:val="26"/>
        </w:rPr>
        <w:t>В нашей школе, как и во многих других образовательных организациях, собраны дети из разных социальных слоев, в том числе находящихся в сложной жизненной ситуации, разных национальностей, разных стилей воспитания, что создает потенциально конфликтную среду, в которой школьники обязаны находиться большую часть своего времени.</w:t>
      </w:r>
      <w:r w:rsidR="006E149A" w:rsidRPr="004078FD">
        <w:rPr>
          <w:rStyle w:val="eop"/>
          <w:color w:val="000000"/>
          <w:sz w:val="26"/>
          <w:szCs w:val="26"/>
        </w:rPr>
        <w:t> </w:t>
      </w:r>
    </w:p>
    <w:p w:rsidR="002D701B" w:rsidRPr="004078FD" w:rsidRDefault="006E149A" w:rsidP="00764B5E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color w:val="000000"/>
          <w:sz w:val="26"/>
          <w:szCs w:val="26"/>
          <w:shd w:val="clear" w:color="auto" w:fill="FFFFFF"/>
        </w:rPr>
      </w:pPr>
      <w:r w:rsidRPr="004078FD">
        <w:rPr>
          <w:color w:val="000000"/>
          <w:sz w:val="26"/>
          <w:szCs w:val="26"/>
          <w:shd w:val="clear" w:color="auto" w:fill="FFFFFF"/>
        </w:rPr>
        <w:t xml:space="preserve">Во исполнение закона об Образовании РФ № 273 – ФЗ, в соответствии с рекомендациями Министерства просвещения РФ по организации службы школьной медиации в образовательных организациях, распоряжения Правительства РФ «Об утверждении плана мероприятий по реализации важнейших положений Национальной стратегии действий в интересах детей», на основании приказа Департамента образования и молодёжной политики Ханты-Мансийского автономного округа - Югры «Об организации деятельности служб примирения (медиации) в образовательных организациях, осуществляющих образовательную деятельность на территории Ханты-Мансийского автономного округа - Югры», приказа департамента образования администрации </w:t>
      </w:r>
      <w:proofErr w:type="spellStart"/>
      <w:r w:rsidRPr="004078FD">
        <w:rPr>
          <w:color w:val="000000"/>
          <w:sz w:val="26"/>
          <w:szCs w:val="26"/>
          <w:shd w:val="clear" w:color="auto" w:fill="FFFFFF"/>
        </w:rPr>
        <w:t>Сургутского</w:t>
      </w:r>
      <w:proofErr w:type="spellEnd"/>
      <w:r w:rsidRPr="004078FD">
        <w:rPr>
          <w:color w:val="000000"/>
          <w:sz w:val="26"/>
          <w:szCs w:val="26"/>
          <w:shd w:val="clear" w:color="auto" w:fill="FFFFFF"/>
        </w:rPr>
        <w:t xml:space="preserve"> района «Об организации деятельности школьных служб примирения (медиации) в образовательных организациях </w:t>
      </w:r>
      <w:proofErr w:type="spellStart"/>
      <w:r w:rsidRPr="004078FD">
        <w:rPr>
          <w:color w:val="000000"/>
          <w:sz w:val="26"/>
          <w:szCs w:val="26"/>
          <w:shd w:val="clear" w:color="auto" w:fill="FFFFFF"/>
        </w:rPr>
        <w:t>Сургутского</w:t>
      </w:r>
      <w:proofErr w:type="spellEnd"/>
      <w:r w:rsidRPr="004078FD">
        <w:rPr>
          <w:color w:val="000000"/>
          <w:sz w:val="26"/>
          <w:szCs w:val="26"/>
          <w:shd w:val="clear" w:color="auto" w:fill="FFFFFF"/>
        </w:rPr>
        <w:t xml:space="preserve"> района»,</w:t>
      </w:r>
      <w:r w:rsidRPr="004078FD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  <w:r w:rsidRPr="004078FD">
        <w:rPr>
          <w:color w:val="000000"/>
          <w:sz w:val="26"/>
          <w:szCs w:val="26"/>
          <w:shd w:val="clear" w:color="auto" w:fill="FFFFFF"/>
        </w:rPr>
        <w:t xml:space="preserve">в целях мониторинга ситуации в школе конфликтов между обучающимися и принятии решения о способе нормализации отношений в филиале МБОУ «Солнечная СОШ №1» </w:t>
      </w:r>
      <w:proofErr w:type="spellStart"/>
      <w:r w:rsidRPr="004078FD">
        <w:rPr>
          <w:color w:val="000000"/>
          <w:sz w:val="26"/>
          <w:szCs w:val="26"/>
          <w:shd w:val="clear" w:color="auto" w:fill="FFFFFF"/>
        </w:rPr>
        <w:t>Сайгатинская</w:t>
      </w:r>
      <w:proofErr w:type="spellEnd"/>
      <w:r w:rsidRPr="004078FD">
        <w:rPr>
          <w:color w:val="000000"/>
          <w:sz w:val="26"/>
          <w:szCs w:val="26"/>
          <w:shd w:val="clear" w:color="auto" w:fill="FFFFFF"/>
        </w:rPr>
        <w:t xml:space="preserve"> СШ» создана школьная служба примирения. </w:t>
      </w:r>
    </w:p>
    <w:p w:rsidR="00EE7433" w:rsidRPr="004078FD" w:rsidRDefault="006E149A" w:rsidP="002D701B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sz w:val="26"/>
          <w:szCs w:val="26"/>
        </w:rPr>
      </w:pPr>
      <w:r w:rsidRPr="004078FD">
        <w:rPr>
          <w:color w:val="000000"/>
          <w:sz w:val="26"/>
          <w:szCs w:val="26"/>
          <w:shd w:val="clear" w:color="auto" w:fill="FFFFFF"/>
        </w:rPr>
        <w:t xml:space="preserve">Служба примирения создана в </w:t>
      </w:r>
      <w:r w:rsidR="006E45A2" w:rsidRPr="004078FD">
        <w:rPr>
          <w:rStyle w:val="normaltextrun"/>
          <w:color w:val="000000"/>
          <w:sz w:val="26"/>
          <w:szCs w:val="26"/>
        </w:rPr>
        <w:t>начале 2014- 2015 учебного года приказом №225 от 01.10.2014г. в МБОУ «</w:t>
      </w:r>
      <w:proofErr w:type="spellStart"/>
      <w:r w:rsidR="006E45A2" w:rsidRPr="004078FD">
        <w:rPr>
          <w:rStyle w:val="normaltextrun"/>
          <w:color w:val="000000"/>
          <w:sz w:val="26"/>
          <w:szCs w:val="26"/>
        </w:rPr>
        <w:t>Сайгатинская</w:t>
      </w:r>
      <w:proofErr w:type="spellEnd"/>
      <w:r w:rsidR="006E45A2" w:rsidRPr="004078FD">
        <w:rPr>
          <w:rStyle w:val="normaltextrun"/>
          <w:color w:val="000000"/>
          <w:sz w:val="26"/>
          <w:szCs w:val="26"/>
        </w:rPr>
        <w:t xml:space="preserve"> СОШ» </w:t>
      </w:r>
      <w:r w:rsidR="006E45A2" w:rsidRPr="004078FD">
        <w:rPr>
          <w:rStyle w:val="normaltextrun"/>
          <w:sz w:val="26"/>
          <w:szCs w:val="26"/>
        </w:rPr>
        <w:t>(Положение о создании Ш</w:t>
      </w:r>
      <w:r w:rsidRPr="004078FD">
        <w:rPr>
          <w:rStyle w:val="normaltextrun"/>
          <w:sz w:val="26"/>
          <w:szCs w:val="26"/>
        </w:rPr>
        <w:t xml:space="preserve">кольной службе медиации </w:t>
      </w:r>
      <w:hyperlink r:id="rId5" w:history="1">
        <w:r w:rsidR="006E45A2" w:rsidRPr="004078FD">
          <w:rPr>
            <w:rStyle w:val="a3"/>
            <w:sz w:val="26"/>
            <w:szCs w:val="26"/>
          </w:rPr>
          <w:t>https://disk.yandex.ru/i/PXUcX9K0Sf3nQA</w:t>
        </w:r>
      </w:hyperlink>
      <w:r w:rsidR="006E45A2" w:rsidRPr="004078FD">
        <w:rPr>
          <w:sz w:val="26"/>
          <w:szCs w:val="26"/>
        </w:rPr>
        <w:t xml:space="preserve"> </w:t>
      </w:r>
      <w:r w:rsidRPr="004078FD">
        <w:rPr>
          <w:rStyle w:val="normaltextrun"/>
          <w:sz w:val="26"/>
          <w:szCs w:val="26"/>
        </w:rPr>
        <w:t xml:space="preserve">). </w:t>
      </w:r>
    </w:p>
    <w:p w:rsidR="009F1CA0" w:rsidRPr="004078FD" w:rsidRDefault="00105019" w:rsidP="00764B5E">
      <w:pPr>
        <w:pStyle w:val="a5"/>
        <w:spacing w:before="0" w:beforeAutospacing="0"/>
        <w:jc w:val="both"/>
        <w:rPr>
          <w:color w:val="000000"/>
          <w:sz w:val="26"/>
          <w:szCs w:val="26"/>
          <w:shd w:val="clear" w:color="auto" w:fill="FFFFFF"/>
        </w:rPr>
      </w:pPr>
      <w:r w:rsidRPr="004078FD">
        <w:rPr>
          <w:noProof/>
          <w:sz w:val="26"/>
          <w:szCs w:val="26"/>
        </w:rPr>
        <w:lastRenderedPageBreak/>
        <w:drawing>
          <wp:anchor distT="0" distB="0" distL="114300" distR="114300" simplePos="0" relativeHeight="251653120" behindDoc="1" locked="0" layoutInCell="1" allowOverlap="1">
            <wp:simplePos x="0" y="0"/>
            <wp:positionH relativeFrom="column">
              <wp:posOffset>108585</wp:posOffset>
            </wp:positionH>
            <wp:positionV relativeFrom="paragraph">
              <wp:posOffset>145415</wp:posOffset>
            </wp:positionV>
            <wp:extent cx="4308475" cy="2952750"/>
            <wp:effectExtent l="0" t="0" r="0" b="0"/>
            <wp:wrapTight wrapText="bothSides">
              <wp:wrapPolygon edited="0">
                <wp:start x="0" y="0"/>
                <wp:lineTo x="0" y="21461"/>
                <wp:lineTo x="21489" y="21461"/>
                <wp:lineTo x="21489" y="0"/>
                <wp:lineTo x="0" y="0"/>
              </wp:wrapPolygon>
            </wp:wrapTight>
            <wp:docPr id="4" name="Рисунок 4" descr="C:\Users\On\OneDrive\Desktop\Новая папка (3)\mediacia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On\OneDrive\Desktop\Новая папка (3)\mediacia0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8475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7433" w:rsidRPr="004078FD">
        <w:rPr>
          <w:rStyle w:val="normaltextrun"/>
          <w:i/>
          <w:iCs/>
          <w:sz w:val="26"/>
          <w:szCs w:val="26"/>
        </w:rPr>
        <w:t>Служба школьной медиации</w:t>
      </w:r>
      <w:r w:rsidR="00EE7433" w:rsidRPr="004078FD">
        <w:rPr>
          <w:rStyle w:val="normaltextrun"/>
          <w:sz w:val="26"/>
          <w:szCs w:val="26"/>
        </w:rPr>
        <w:t> - это объединение участников образовательно-воспитательного процесса различных уровней (сотрудников образовательной организации, учеников, родителей и др.), направленное на оказание содействия в предотвращении и разрешении конфликтных ситуаций, возникающих в процессе учебно-воспитательной деятельности, с помощью метода школьной медиации и медиативного подхода.</w:t>
      </w:r>
      <w:r w:rsidR="00EE7433" w:rsidRPr="004078FD">
        <w:rPr>
          <w:rStyle w:val="eop"/>
          <w:sz w:val="26"/>
          <w:szCs w:val="26"/>
        </w:rPr>
        <w:t> </w:t>
      </w:r>
      <w:r w:rsidR="006E149A" w:rsidRPr="004078FD">
        <w:rPr>
          <w:color w:val="000000"/>
          <w:sz w:val="26"/>
          <w:szCs w:val="26"/>
          <w:shd w:val="clear" w:color="auto" w:fill="FFFFFF"/>
        </w:rPr>
        <w:t xml:space="preserve">Куратором школьной службы примирения является </w:t>
      </w:r>
      <w:r w:rsidR="009F1CA0" w:rsidRPr="004078FD">
        <w:rPr>
          <w:color w:val="000000"/>
          <w:sz w:val="26"/>
          <w:szCs w:val="26"/>
          <w:shd w:val="clear" w:color="auto" w:fill="FFFFFF"/>
        </w:rPr>
        <w:t xml:space="preserve">педагог- психолог </w:t>
      </w:r>
      <w:proofErr w:type="spellStart"/>
      <w:r w:rsidR="009F1CA0" w:rsidRPr="004078FD">
        <w:rPr>
          <w:color w:val="000000"/>
          <w:sz w:val="26"/>
          <w:szCs w:val="26"/>
          <w:shd w:val="clear" w:color="auto" w:fill="FFFFFF"/>
        </w:rPr>
        <w:t>Цеттерман</w:t>
      </w:r>
      <w:proofErr w:type="spellEnd"/>
      <w:r w:rsidR="009F1CA0" w:rsidRPr="004078FD">
        <w:rPr>
          <w:color w:val="000000"/>
          <w:sz w:val="26"/>
          <w:szCs w:val="26"/>
          <w:shd w:val="clear" w:color="auto" w:fill="FFFFFF"/>
        </w:rPr>
        <w:t xml:space="preserve"> Наталья Федоровна. </w:t>
      </w:r>
    </w:p>
    <w:p w:rsidR="00EE7433" w:rsidRPr="004078FD" w:rsidRDefault="009F1CA0" w:rsidP="00105019">
      <w:pPr>
        <w:pStyle w:val="a5"/>
        <w:ind w:left="-426"/>
        <w:jc w:val="both"/>
        <w:rPr>
          <w:sz w:val="26"/>
          <w:szCs w:val="26"/>
        </w:rPr>
      </w:pPr>
      <w:r w:rsidRPr="004078FD">
        <w:rPr>
          <w:rStyle w:val="normaltextrun"/>
          <w:color w:val="000000"/>
          <w:sz w:val="26"/>
          <w:szCs w:val="26"/>
        </w:rPr>
        <w:t xml:space="preserve">   </w:t>
      </w:r>
      <w:r w:rsidRPr="004078FD">
        <w:rPr>
          <w:sz w:val="26"/>
          <w:szCs w:val="26"/>
        </w:rPr>
        <w:t xml:space="preserve"> </w:t>
      </w:r>
      <w:r w:rsidR="008C4BC8" w:rsidRPr="004078FD">
        <w:rPr>
          <w:sz w:val="26"/>
          <w:szCs w:val="26"/>
        </w:rPr>
        <w:t xml:space="preserve">  П</w:t>
      </w:r>
      <w:r w:rsidR="00EE7433" w:rsidRPr="004078FD">
        <w:rPr>
          <w:rStyle w:val="normaltextrun"/>
          <w:color w:val="000000"/>
          <w:sz w:val="26"/>
          <w:szCs w:val="26"/>
        </w:rPr>
        <w:t xml:space="preserve">ри реализации такого направления деятельности, как психологическое сопровождение социальной адаптации и развития коммуникативной компетентности обучающихся, включая психологическую поддержку деятельности детских объединений, ученического самоуправления, в нашей школе используются </w:t>
      </w:r>
      <w:r w:rsidR="00EE7433" w:rsidRPr="004078FD">
        <w:rPr>
          <w:rStyle w:val="normaltextrun"/>
          <w:b/>
          <w:bCs/>
          <w:color w:val="000000"/>
          <w:sz w:val="26"/>
          <w:szCs w:val="26"/>
        </w:rPr>
        <w:t>медиативные технологии</w:t>
      </w:r>
      <w:r w:rsidR="00EE7433" w:rsidRPr="004078FD">
        <w:rPr>
          <w:rStyle w:val="normaltextrun"/>
          <w:color w:val="000000"/>
          <w:sz w:val="26"/>
          <w:szCs w:val="26"/>
        </w:rPr>
        <w:t>. В нашей школе методом   школьной медиации закладываются основы воспитания будущих поколений, опирающихся на гуманистические ценности, ставящих человеческую жизнь, благополучие и гармоничное развитие личности, позитивное общественное взаимодействие на первое место.</w:t>
      </w:r>
      <w:r w:rsidR="00EE7433" w:rsidRPr="004078FD">
        <w:rPr>
          <w:rStyle w:val="eop"/>
          <w:color w:val="000000"/>
          <w:sz w:val="26"/>
          <w:szCs w:val="26"/>
        </w:rPr>
        <w:t> </w:t>
      </w:r>
    </w:p>
    <w:p w:rsidR="00EE7433" w:rsidRPr="004078FD" w:rsidRDefault="00EE7433" w:rsidP="00105019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6"/>
          <w:szCs w:val="26"/>
        </w:rPr>
      </w:pPr>
      <w:r w:rsidRPr="004078FD">
        <w:rPr>
          <w:rStyle w:val="normaltextrun"/>
          <w:color w:val="000000"/>
          <w:sz w:val="26"/>
          <w:szCs w:val="26"/>
        </w:rPr>
        <w:t> Школьная медиация включает в себя обучение:</w:t>
      </w:r>
      <w:r w:rsidRPr="004078FD">
        <w:rPr>
          <w:rStyle w:val="eop"/>
          <w:color w:val="000000"/>
          <w:sz w:val="26"/>
          <w:szCs w:val="26"/>
        </w:rPr>
        <w:t> </w:t>
      </w:r>
    </w:p>
    <w:p w:rsidR="00EE7433" w:rsidRPr="004078FD" w:rsidRDefault="00EE7433" w:rsidP="00105019">
      <w:pPr>
        <w:pStyle w:val="paragraph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4078FD">
        <w:rPr>
          <w:rStyle w:val="normaltextrun"/>
          <w:color w:val="000000"/>
          <w:sz w:val="26"/>
          <w:szCs w:val="26"/>
        </w:rPr>
        <w:t>-  навыкам конструктивного взаимодействия с другими людьми;</w:t>
      </w:r>
      <w:r w:rsidRPr="004078FD">
        <w:rPr>
          <w:rStyle w:val="eop"/>
          <w:color w:val="000000"/>
          <w:sz w:val="26"/>
          <w:szCs w:val="26"/>
        </w:rPr>
        <w:t> </w:t>
      </w:r>
    </w:p>
    <w:p w:rsidR="00EE7433" w:rsidRPr="004078FD" w:rsidRDefault="00EE7433" w:rsidP="00105019">
      <w:pPr>
        <w:pStyle w:val="paragraph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4078FD">
        <w:rPr>
          <w:rStyle w:val="normaltextrun"/>
          <w:color w:val="000000"/>
          <w:sz w:val="26"/>
          <w:szCs w:val="26"/>
        </w:rPr>
        <w:t>-  умениям предотвращать и разрешать спорные и конфликтные ситуации.   </w:t>
      </w:r>
      <w:r w:rsidRPr="004078FD">
        <w:rPr>
          <w:rStyle w:val="eop"/>
          <w:color w:val="000000"/>
          <w:sz w:val="26"/>
          <w:szCs w:val="26"/>
        </w:rPr>
        <w:t> </w:t>
      </w:r>
    </w:p>
    <w:p w:rsidR="00EE7433" w:rsidRPr="004078FD" w:rsidRDefault="00EE7433" w:rsidP="00105019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6"/>
          <w:szCs w:val="26"/>
        </w:rPr>
      </w:pPr>
      <w:r w:rsidRPr="004078FD">
        <w:rPr>
          <w:rStyle w:val="normaltextrun"/>
          <w:color w:val="000000"/>
          <w:sz w:val="26"/>
          <w:szCs w:val="26"/>
        </w:rPr>
        <w:t xml:space="preserve">Современное общество остро нуждается в способности граждан конструктивно взаимодействовать. Для этого необходимо развивать социальный интеллект, менталитет сотрудничества и социального партнерства. </w:t>
      </w:r>
    </w:p>
    <w:p w:rsidR="00EE7433" w:rsidRPr="004078FD" w:rsidRDefault="00EE7433" w:rsidP="00105019">
      <w:pPr>
        <w:spacing w:after="0"/>
        <w:jc w:val="both"/>
        <w:rPr>
          <w:sz w:val="26"/>
          <w:szCs w:val="26"/>
        </w:rPr>
      </w:pPr>
      <w:r w:rsidRPr="004078FD">
        <w:rPr>
          <w:rStyle w:val="normaltextrun"/>
          <w:rFonts w:ascii="Times New Roman" w:hAnsi="Times New Roman" w:cs="Times New Roman"/>
          <w:color w:val="000000"/>
          <w:sz w:val="26"/>
          <w:szCs w:val="26"/>
        </w:rPr>
        <w:t xml:space="preserve">Служба медиации являются каналом трансляции цивилизованных норм взаимоотношений между детьми через самих детей. </w:t>
      </w:r>
      <w:r w:rsidR="007670CC" w:rsidRPr="004078FD">
        <w:rPr>
          <w:rStyle w:val="normaltextrun"/>
          <w:rFonts w:ascii="Times New Roman" w:hAnsi="Times New Roman" w:cs="Times New Roman"/>
          <w:color w:val="000000"/>
          <w:sz w:val="26"/>
          <w:szCs w:val="26"/>
        </w:rPr>
        <w:t>У нас в ОУ очень четко отработан алгоритм реагирования и механизм действий при решении любой проблемы.</w:t>
      </w:r>
      <w:r w:rsidR="007670CC" w:rsidRPr="004078FD">
        <w:rPr>
          <w:rStyle w:val="normaltextrun"/>
          <w:color w:val="000000"/>
          <w:sz w:val="26"/>
          <w:szCs w:val="26"/>
        </w:rPr>
        <w:t xml:space="preserve"> </w:t>
      </w:r>
      <w:r w:rsidRPr="004078FD">
        <w:rPr>
          <w:rStyle w:val="normaltextrun"/>
          <w:rFonts w:ascii="Times New Roman" w:hAnsi="Times New Roman" w:cs="Times New Roman"/>
          <w:color w:val="000000"/>
          <w:sz w:val="26"/>
          <w:szCs w:val="26"/>
        </w:rPr>
        <w:t>Поэтому одна из задач школьной медиации – направить энергию конфликта не в деструктивное, а в созидательное русло. Медиативный подход основан на диалогичном общении всех сторон, предполагающем равноправие и предоставление равного пространства для самовыражения и защиты своих интересов. Мы используем такие формы работы, как: круглый стол, принятие коллективного решения, деловая игра, тренинги, уроки психологического развития, Уроки Доброты и т.д</w:t>
      </w:r>
      <w:r w:rsidR="007670CC" w:rsidRPr="004078FD">
        <w:rPr>
          <w:rStyle w:val="normaltextrun"/>
          <w:color w:val="000000"/>
          <w:sz w:val="26"/>
          <w:szCs w:val="26"/>
        </w:rPr>
        <w:t>.</w:t>
      </w:r>
    </w:p>
    <w:p w:rsidR="00EE7433" w:rsidRPr="004078FD" w:rsidRDefault="00EE7433" w:rsidP="00105019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6"/>
          <w:szCs w:val="26"/>
        </w:rPr>
      </w:pPr>
      <w:r w:rsidRPr="004078FD">
        <w:rPr>
          <w:rStyle w:val="normaltextrun"/>
          <w:color w:val="000000"/>
          <w:sz w:val="26"/>
          <w:szCs w:val="26"/>
        </w:rPr>
        <w:lastRenderedPageBreak/>
        <w:t xml:space="preserve">Одной из главных форм реализации задач школьной медиации является четкое   </w:t>
      </w:r>
      <w:r w:rsidR="007670CC" w:rsidRPr="004078FD">
        <w:rPr>
          <w:rStyle w:val="normaltextrun"/>
          <w:color w:val="000000"/>
          <w:sz w:val="26"/>
          <w:szCs w:val="26"/>
        </w:rPr>
        <w:t>представление и</w:t>
      </w:r>
      <w:r w:rsidRPr="004078FD">
        <w:rPr>
          <w:rStyle w:val="normaltextrun"/>
          <w:color w:val="000000"/>
          <w:sz w:val="26"/>
          <w:szCs w:val="26"/>
        </w:rPr>
        <w:t xml:space="preserve"> знание не только своих прав и своих обязанностей, но и осознавать границы своей ответственности</w:t>
      </w:r>
      <w:r w:rsidR="007670CC" w:rsidRPr="004078FD">
        <w:rPr>
          <w:rStyle w:val="normaltextrun"/>
          <w:color w:val="000000"/>
          <w:sz w:val="26"/>
          <w:szCs w:val="26"/>
        </w:rPr>
        <w:t xml:space="preserve"> (</w:t>
      </w:r>
      <w:hyperlink r:id="rId7" w:history="1">
        <w:r w:rsidR="007670CC" w:rsidRPr="004078FD">
          <w:rPr>
            <w:rStyle w:val="a3"/>
            <w:sz w:val="26"/>
            <w:szCs w:val="26"/>
          </w:rPr>
          <w:t>https://saygatinaschool.ucoz.ru/123/pravo_byt_silnym.pdf</w:t>
        </w:r>
      </w:hyperlink>
      <w:r w:rsidR="007670CC" w:rsidRPr="004078FD">
        <w:rPr>
          <w:sz w:val="26"/>
          <w:szCs w:val="26"/>
        </w:rPr>
        <w:t>)</w:t>
      </w:r>
      <w:r w:rsidRPr="004078FD">
        <w:rPr>
          <w:rStyle w:val="normaltextrun"/>
          <w:color w:val="000000"/>
          <w:sz w:val="26"/>
          <w:szCs w:val="26"/>
        </w:rPr>
        <w:t>. Создавая с помощью медиативного </w:t>
      </w:r>
      <w:r w:rsidRPr="004078FD">
        <w:rPr>
          <w:rStyle w:val="normaltextrun"/>
          <w:color w:val="000000"/>
          <w:sz w:val="26"/>
          <w:szCs w:val="26"/>
          <w:shd w:val="clear" w:color="auto" w:fill="FFFFFF"/>
        </w:rPr>
        <w:t>подхода безопасную среду в образовательной сфере</w:t>
      </w:r>
      <w:r w:rsidR="007670CC" w:rsidRPr="004078FD">
        <w:rPr>
          <w:rStyle w:val="normaltextrun"/>
          <w:color w:val="000000"/>
          <w:sz w:val="26"/>
          <w:szCs w:val="26"/>
        </w:rPr>
        <w:t>(</w:t>
      </w:r>
      <w:hyperlink r:id="rId8" w:history="1">
        <w:r w:rsidR="007670CC" w:rsidRPr="004078FD">
          <w:rPr>
            <w:rStyle w:val="a3"/>
            <w:sz w:val="26"/>
            <w:szCs w:val="26"/>
          </w:rPr>
          <w:t>https://saygatinaschool.ucoz.ru/Y/sajt_bulling.docx</w:t>
        </w:r>
      </w:hyperlink>
      <w:r w:rsidR="007670CC" w:rsidRPr="004078FD">
        <w:rPr>
          <w:rStyle w:val="normaltextrun"/>
          <w:color w:val="000000"/>
          <w:sz w:val="26"/>
          <w:szCs w:val="26"/>
        </w:rPr>
        <w:t>)</w:t>
      </w:r>
      <w:r w:rsidR="007670CC" w:rsidRPr="004078FD">
        <w:rPr>
          <w:rStyle w:val="eop"/>
          <w:color w:val="000000"/>
          <w:sz w:val="26"/>
          <w:szCs w:val="26"/>
        </w:rPr>
        <w:t> </w:t>
      </w:r>
      <w:r w:rsidRPr="004078FD">
        <w:rPr>
          <w:rStyle w:val="normaltextrun"/>
          <w:color w:val="000000"/>
          <w:sz w:val="26"/>
          <w:szCs w:val="26"/>
          <w:shd w:val="clear" w:color="auto" w:fill="FFFFFF"/>
        </w:rPr>
        <w:t>, мы говорим о праве и возможности каждого защитить и отстоять свои интересы, при этом признавая равное право и за своим оппонентом реализовать свои интересы, не нанося ущерба другим.</w:t>
      </w:r>
      <w:r w:rsidRPr="004078FD">
        <w:rPr>
          <w:rStyle w:val="eop"/>
          <w:color w:val="000000"/>
          <w:sz w:val="26"/>
          <w:szCs w:val="26"/>
        </w:rPr>
        <w:t> </w:t>
      </w:r>
    </w:p>
    <w:p w:rsidR="00E34068" w:rsidRPr="004078FD" w:rsidRDefault="00E34068" w:rsidP="00105019">
      <w:pPr>
        <w:jc w:val="both"/>
        <w:rPr>
          <w:sz w:val="26"/>
          <w:szCs w:val="26"/>
        </w:rPr>
      </w:pPr>
    </w:p>
    <w:p w:rsidR="00E34068" w:rsidRPr="004078FD" w:rsidRDefault="00E34068" w:rsidP="00105019">
      <w:pPr>
        <w:jc w:val="both"/>
        <w:rPr>
          <w:sz w:val="26"/>
          <w:szCs w:val="26"/>
        </w:rPr>
      </w:pPr>
    </w:p>
    <w:sectPr w:rsidR="00E34068" w:rsidRPr="004078FD" w:rsidSect="002D701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8C3"/>
    <w:rsid w:val="00105019"/>
    <w:rsid w:val="002D701B"/>
    <w:rsid w:val="004078FD"/>
    <w:rsid w:val="006E149A"/>
    <w:rsid w:val="006E45A2"/>
    <w:rsid w:val="00720A76"/>
    <w:rsid w:val="00764B5E"/>
    <w:rsid w:val="007670CC"/>
    <w:rsid w:val="008C4BC8"/>
    <w:rsid w:val="009F1CA0"/>
    <w:rsid w:val="00A37639"/>
    <w:rsid w:val="00B724A6"/>
    <w:rsid w:val="00C578C3"/>
    <w:rsid w:val="00E34068"/>
    <w:rsid w:val="00EE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501CB"/>
  <w15:chartTrackingRefBased/>
  <w15:docId w15:val="{FE0C68B0-08D2-4F15-8F95-7708EF149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EE7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EE7433"/>
  </w:style>
  <w:style w:type="character" w:customStyle="1" w:styleId="eop">
    <w:name w:val="eop"/>
    <w:basedOn w:val="a0"/>
    <w:rsid w:val="00EE7433"/>
  </w:style>
  <w:style w:type="character" w:customStyle="1" w:styleId="tabchar">
    <w:name w:val="tabchar"/>
    <w:basedOn w:val="a0"/>
    <w:rsid w:val="00EE7433"/>
  </w:style>
  <w:style w:type="character" w:styleId="a3">
    <w:name w:val="Hyperlink"/>
    <w:basedOn w:val="a0"/>
    <w:uiPriority w:val="99"/>
    <w:unhideWhenUsed/>
    <w:rsid w:val="00E3406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34068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B72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2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8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ygatinaschool.ucoz.ru/Y/sajt_bulling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aygatinaschool.ucoz.ru/123/pravo_byt_silnym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disk.yandex.ru/i/PXUcX9K0Sf3nQA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</dc:creator>
  <cp:keywords/>
  <dc:description/>
  <cp:lastModifiedBy>Николай Мулаков</cp:lastModifiedBy>
  <cp:revision>7</cp:revision>
  <dcterms:created xsi:type="dcterms:W3CDTF">2021-02-15T08:52:00Z</dcterms:created>
  <dcterms:modified xsi:type="dcterms:W3CDTF">2025-05-13T08:15:00Z</dcterms:modified>
</cp:coreProperties>
</file>