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4D" w:rsidRPr="00424639" w:rsidRDefault="00104EA4" w:rsidP="0025564D">
      <w:pPr>
        <w:shd w:val="clear" w:color="auto" w:fill="FFFFFF"/>
        <w:spacing w:after="0" w:line="276" w:lineRule="auto"/>
        <w:jc w:val="center"/>
        <w:outlineLvl w:val="0"/>
        <w:rPr>
          <w:rFonts w:ascii="Times New Roman" w:eastAsia="Times New Roman" w:hAnsi="Times New Roman" w:cs="Times New Roman"/>
          <w:b/>
          <w:bCs/>
          <w:color w:val="1D1E21"/>
          <w:kern w:val="36"/>
          <w:sz w:val="36"/>
          <w:szCs w:val="26"/>
          <w:lang w:eastAsia="ru-RU"/>
        </w:rPr>
      </w:pPr>
      <w:r w:rsidRPr="00424639">
        <w:rPr>
          <w:rFonts w:ascii="Times New Roman" w:eastAsia="Times New Roman" w:hAnsi="Times New Roman" w:cs="Times New Roman"/>
          <w:b/>
          <w:bCs/>
          <w:color w:val="1D1E21"/>
          <w:kern w:val="36"/>
          <w:sz w:val="36"/>
          <w:szCs w:val="26"/>
          <w:lang w:eastAsia="ru-RU"/>
        </w:rPr>
        <w:t>Как дружить с ребенком.</w:t>
      </w:r>
    </w:p>
    <w:p w:rsidR="00104EA4" w:rsidRPr="00424639" w:rsidRDefault="00104EA4" w:rsidP="0025564D">
      <w:pPr>
        <w:shd w:val="clear" w:color="auto" w:fill="FFFFFF"/>
        <w:spacing w:after="0" w:line="276" w:lineRule="auto"/>
        <w:jc w:val="center"/>
        <w:outlineLvl w:val="0"/>
        <w:rPr>
          <w:rFonts w:ascii="Times New Roman" w:eastAsia="Times New Roman" w:hAnsi="Times New Roman" w:cs="Times New Roman"/>
          <w:b/>
          <w:bCs/>
          <w:color w:val="1D1E21"/>
          <w:kern w:val="36"/>
          <w:sz w:val="36"/>
          <w:szCs w:val="26"/>
          <w:lang w:eastAsia="ru-RU"/>
        </w:rPr>
      </w:pPr>
      <w:r w:rsidRPr="00424639">
        <w:rPr>
          <w:rFonts w:ascii="Times New Roman" w:eastAsia="Times New Roman" w:hAnsi="Times New Roman" w:cs="Times New Roman"/>
          <w:b/>
          <w:bCs/>
          <w:color w:val="1D1E21"/>
          <w:kern w:val="36"/>
          <w:sz w:val="36"/>
          <w:szCs w:val="26"/>
          <w:lang w:eastAsia="ru-RU"/>
        </w:rPr>
        <w:t>Почему наши дети — не наша собственность</w:t>
      </w:r>
    </w:p>
    <w:p w:rsidR="00104EA4" w:rsidRPr="00424639" w:rsidRDefault="00104EA4" w:rsidP="0025564D">
      <w:pPr>
        <w:shd w:val="clear" w:color="auto" w:fill="FFFFFF"/>
        <w:spacing w:after="0" w:line="276" w:lineRule="auto"/>
        <w:ind w:firstLine="708"/>
        <w:rPr>
          <w:rFonts w:ascii="Times New Roman" w:eastAsia="Times New Roman" w:hAnsi="Times New Roman" w:cs="Times New Roman"/>
          <w:color w:val="1D1E21"/>
          <w:szCs w:val="26"/>
          <w:lang w:eastAsia="ru-RU"/>
        </w:rPr>
      </w:pPr>
      <w:bookmarkStart w:id="0" w:name="_GoBack"/>
      <w:r w:rsidRPr="00424639">
        <w:rPr>
          <w:rFonts w:ascii="Times New Roman" w:eastAsia="Times New Roman" w:hAnsi="Times New Roman" w:cs="Times New Roman"/>
          <w:color w:val="1D1E21"/>
          <w:szCs w:val="26"/>
          <w:lang w:eastAsia="ru-RU"/>
        </w:rPr>
        <w:t>Забывая о том, что ребёнок — это не собственность, а отдельный человек со своими мыслями, желаниями и потребностями, родители портят отношения с детьми и потом не могут найти с ними общий язык.</w:t>
      </w:r>
    </w:p>
    <w:p w:rsidR="00104EA4" w:rsidRPr="00424639" w:rsidRDefault="0025564D" w:rsidP="0025564D">
      <w:pPr>
        <w:shd w:val="clear" w:color="auto" w:fill="FFFFFF"/>
        <w:spacing w:after="0" w:line="276" w:lineRule="auto"/>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 xml:space="preserve"> </w:t>
      </w:r>
      <w:r w:rsidRPr="00424639">
        <w:rPr>
          <w:rFonts w:ascii="Times New Roman" w:eastAsia="Times New Roman" w:hAnsi="Times New Roman" w:cs="Times New Roman"/>
          <w:color w:val="1D1E21"/>
          <w:szCs w:val="26"/>
          <w:lang w:eastAsia="ru-RU"/>
        </w:rPr>
        <w:tab/>
      </w:r>
      <w:r w:rsidR="00104EA4" w:rsidRPr="00424639">
        <w:rPr>
          <w:rFonts w:ascii="Times New Roman" w:eastAsia="Times New Roman" w:hAnsi="Times New Roman" w:cs="Times New Roman"/>
          <w:color w:val="1D1E21"/>
          <w:szCs w:val="26"/>
          <w:lang w:eastAsia="ru-RU"/>
        </w:rPr>
        <w:t>«Прежде всего, надо усвоить, что дети и взрослые сильно отличаются друг от друга по своей психологии, поскольку человеческий мозг до 25 лет окончательно еще не сформирован</w:t>
      </w:r>
      <w:r w:rsidRPr="00424639">
        <w:rPr>
          <w:rFonts w:ascii="Times New Roman" w:eastAsia="Times New Roman" w:hAnsi="Times New Roman" w:cs="Times New Roman"/>
          <w:color w:val="1D1E21"/>
          <w:szCs w:val="26"/>
          <w:lang w:eastAsia="ru-RU"/>
        </w:rPr>
        <w:t>.</w:t>
      </w:r>
      <w:r w:rsidR="00104EA4" w:rsidRPr="00424639">
        <w:rPr>
          <w:rFonts w:ascii="Times New Roman" w:eastAsia="Times New Roman" w:hAnsi="Times New Roman" w:cs="Times New Roman"/>
          <w:color w:val="1D1E21"/>
          <w:szCs w:val="26"/>
          <w:lang w:eastAsia="ru-RU"/>
        </w:rPr>
        <w:t xml:space="preserve"> Кроме того, родителям следует знать, что общение с малышом и подростком не может выстраиваться одинаково».</w:t>
      </w:r>
    </w:p>
    <w:p w:rsidR="00104EA4" w:rsidRPr="00424639" w:rsidRDefault="00104EA4" w:rsidP="0025564D">
      <w:pPr>
        <w:shd w:val="clear" w:color="auto" w:fill="FFFFFF"/>
        <w:spacing w:after="0" w:line="276" w:lineRule="auto"/>
        <w:ind w:left="-567"/>
        <w:jc w:val="center"/>
        <w:outlineLvl w:val="1"/>
        <w:rPr>
          <w:rFonts w:ascii="Times New Roman" w:eastAsia="Times New Roman" w:hAnsi="Times New Roman" w:cs="Times New Roman"/>
          <w:b/>
          <w:bCs/>
          <w:color w:val="1D1E21"/>
          <w:szCs w:val="26"/>
          <w:lang w:eastAsia="ru-RU"/>
        </w:rPr>
      </w:pPr>
      <w:r w:rsidRPr="00424639">
        <w:rPr>
          <w:rFonts w:ascii="Times New Roman" w:eastAsia="Times New Roman" w:hAnsi="Times New Roman" w:cs="Times New Roman"/>
          <w:b/>
          <w:bCs/>
          <w:color w:val="1D1E21"/>
          <w:szCs w:val="26"/>
          <w:lang w:eastAsia="ru-RU"/>
        </w:rPr>
        <w:t>Не на равных</w:t>
      </w:r>
    </w:p>
    <w:p w:rsidR="00104EA4" w:rsidRPr="00424639" w:rsidRDefault="00104EA4" w:rsidP="0025564D">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Общаясь с ребёнком, важно учитывать его возрастные особенности и понимать, что вам он ещё не равен.</w:t>
      </w:r>
    </w:p>
    <w:p w:rsidR="00104EA4" w:rsidRPr="00424639" w:rsidRDefault="00104EA4" w:rsidP="0025564D">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Есть определённые стадии психологического развития, на каждой из которых у ребёнка формируются разные навыки, способности, восприятие мира, потребности и желания — как физические, так и психоэмоциональные. Эти стадии родителям желательно знать, чтобы избежать недопонимания. Ведь мамам и папам зачастую только кажется, что дети их не понимают, не слышат или пытаются обидеть. На самом деле они действительно не понимают, что гулять по стройкам, залезать на крышу, бродить по улицам за полночь опасно. Они не безответственные и не хотят злить родителей, у них просто та часть мозга, которая отвечает за понимание чужих чувств и ответственное отношение к собственной жизни, ещё не дозрела.</w:t>
      </w:r>
    </w:p>
    <w:p w:rsidR="00104EA4" w:rsidRPr="00424639" w:rsidRDefault="00104EA4" w:rsidP="0025564D">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Когда ваш собственный 15-летний отпрыск уже давно выше вас ростом, говорит басом и бреется, хочется начать говорить с ним как с взрослым. Но это ошибка. Ведь у подростков психика по функционалу ещё не развита так, как у взрослого. И даже если физиологически они устроены так же, как и взрослые, и даже если на вид им можно дать все 25, тем не менее, на психологическом уровне они ещё не могут отвечать за свои желания, выборы, поступки также, как это должны делать взрослые.</w:t>
      </w:r>
    </w:p>
    <w:p w:rsidR="00104EA4" w:rsidRPr="00424639" w:rsidRDefault="00104EA4" w:rsidP="0025564D">
      <w:pPr>
        <w:shd w:val="clear" w:color="auto" w:fill="FFFFFF"/>
        <w:spacing w:after="0" w:line="276" w:lineRule="auto"/>
        <w:jc w:val="center"/>
        <w:outlineLvl w:val="1"/>
        <w:rPr>
          <w:rFonts w:ascii="Times New Roman" w:eastAsia="Times New Roman" w:hAnsi="Times New Roman" w:cs="Times New Roman"/>
          <w:b/>
          <w:bCs/>
          <w:color w:val="1D1E21"/>
          <w:szCs w:val="26"/>
          <w:lang w:eastAsia="ru-RU"/>
        </w:rPr>
      </w:pPr>
      <w:r w:rsidRPr="00424639">
        <w:rPr>
          <w:rFonts w:ascii="Times New Roman" w:eastAsia="Times New Roman" w:hAnsi="Times New Roman" w:cs="Times New Roman"/>
          <w:b/>
          <w:bCs/>
          <w:color w:val="1D1E21"/>
          <w:szCs w:val="26"/>
          <w:lang w:eastAsia="ru-RU"/>
        </w:rPr>
        <w:t>Чем мы травмируем детей</w:t>
      </w:r>
    </w:p>
    <w:p w:rsidR="00104EA4" w:rsidRPr="00424639" w:rsidRDefault="00104EA4" w:rsidP="0025564D">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Чтобы не травмировать ребёнка, выстраивая с ним взаимоотношения, нужно знать всего две вещи. Первое: ваш стиль общения должен соответствовать его возрасту и потребностям. И второе: вам следует избегать завышенных ожиданий. Как нельзя от трёхлетнего ребёнка требовать читать Шекспира в оригинале, так нельзя от ребёнка 15-16 лет ждать того, что он самостоятельно и безошибочно выберет профессию одну на всю жизнь. За редким исключением, подростки не способны принять это решение.</w:t>
      </w:r>
    </w:p>
    <w:p w:rsidR="00104EA4" w:rsidRPr="00424639" w:rsidRDefault="00104EA4" w:rsidP="004A5339">
      <w:pPr>
        <w:shd w:val="clear" w:color="auto" w:fill="FFFFFF"/>
        <w:spacing w:after="0"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Понимание потребностей и возможностей ребёнка в разном возрасте реально сэкономят вам нервы, силы и время, потому что вы не будете ожидать от него чего-то сверх его возможностей и не травмируете сверхожиданиями ни себя, ни его.</w:t>
      </w:r>
    </w:p>
    <w:p w:rsidR="00104EA4" w:rsidRPr="00424639" w:rsidRDefault="00104EA4" w:rsidP="004A5339">
      <w:pPr>
        <w:shd w:val="clear" w:color="auto" w:fill="FFFFFF"/>
        <w:spacing w:after="0" w:line="276" w:lineRule="auto"/>
        <w:jc w:val="center"/>
        <w:outlineLvl w:val="1"/>
        <w:rPr>
          <w:rFonts w:ascii="Times New Roman" w:eastAsia="Times New Roman" w:hAnsi="Times New Roman" w:cs="Times New Roman"/>
          <w:b/>
          <w:bCs/>
          <w:color w:val="1D1E21"/>
          <w:szCs w:val="26"/>
          <w:lang w:eastAsia="ru-RU"/>
        </w:rPr>
      </w:pPr>
      <w:r w:rsidRPr="00424639">
        <w:rPr>
          <w:rFonts w:ascii="Times New Roman" w:eastAsia="Times New Roman" w:hAnsi="Times New Roman" w:cs="Times New Roman"/>
          <w:b/>
          <w:bCs/>
          <w:color w:val="1D1E21"/>
          <w:szCs w:val="26"/>
          <w:lang w:eastAsia="ru-RU"/>
        </w:rPr>
        <w:t>Из королей в ученики</w:t>
      </w:r>
    </w:p>
    <w:p w:rsidR="00104EA4" w:rsidRPr="00424639" w:rsidRDefault="00104EA4" w:rsidP="004A5339">
      <w:pPr>
        <w:shd w:val="clear" w:color="auto" w:fill="FFFFFF"/>
        <w:spacing w:after="0"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По возрастам потребности такие:</w:t>
      </w:r>
    </w:p>
    <w:p w:rsidR="00104EA4" w:rsidRPr="00424639" w:rsidRDefault="004A5339" w:rsidP="004A5339">
      <w:pPr>
        <w:shd w:val="clear" w:color="auto" w:fill="FFFFFF"/>
        <w:spacing w:after="0" w:line="276" w:lineRule="auto"/>
        <w:ind w:firstLine="284"/>
        <w:jc w:val="both"/>
        <w:rPr>
          <w:rFonts w:ascii="Times New Roman" w:eastAsia="Times New Roman" w:hAnsi="Times New Roman" w:cs="Times New Roman"/>
          <w:i/>
          <w:color w:val="1D1E21"/>
          <w:szCs w:val="26"/>
          <w:lang w:eastAsia="ru-RU"/>
        </w:rPr>
      </w:pPr>
      <w:r w:rsidRPr="00424639">
        <w:rPr>
          <w:rFonts w:ascii="Times New Roman" w:eastAsia="Times New Roman" w:hAnsi="Times New Roman" w:cs="Times New Roman"/>
          <w:b/>
          <w:bCs/>
          <w:i/>
          <w:color w:val="1D1E21"/>
          <w:szCs w:val="26"/>
          <w:u w:val="single"/>
          <w:lang w:eastAsia="ru-RU"/>
        </w:rPr>
        <w:t>От 0 д</w:t>
      </w:r>
      <w:r w:rsidR="00104EA4" w:rsidRPr="00424639">
        <w:rPr>
          <w:rFonts w:ascii="Times New Roman" w:eastAsia="Times New Roman" w:hAnsi="Times New Roman" w:cs="Times New Roman"/>
          <w:b/>
          <w:bCs/>
          <w:i/>
          <w:color w:val="1D1E21"/>
          <w:szCs w:val="26"/>
          <w:u w:val="single"/>
          <w:lang w:eastAsia="ru-RU"/>
        </w:rPr>
        <w:t>о 7 лет ребенок — король</w:t>
      </w:r>
      <w:r w:rsidR="00104EA4" w:rsidRPr="00424639">
        <w:rPr>
          <w:rFonts w:ascii="Times New Roman" w:eastAsia="Times New Roman" w:hAnsi="Times New Roman" w:cs="Times New Roman"/>
          <w:i/>
          <w:color w:val="1D1E21"/>
          <w:szCs w:val="26"/>
          <w:lang w:eastAsia="ru-RU"/>
        </w:rPr>
        <w:t> и к его воспитанию нужно подходить соответственно, но с умом: баловать, смешить, отвлекать и побуждать к выполнению чего-то так, чтобы ему казалось, что он хочет этого сам, чтобы он сам чувствовал себя королем.</w:t>
      </w:r>
    </w:p>
    <w:p w:rsidR="00104EA4" w:rsidRPr="00424639" w:rsidRDefault="00104EA4" w:rsidP="004A5339">
      <w:pPr>
        <w:shd w:val="clear" w:color="auto" w:fill="FFFFFF"/>
        <w:spacing w:after="0" w:line="276" w:lineRule="auto"/>
        <w:ind w:firstLine="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В это время вы должны</w:t>
      </w:r>
      <w:r w:rsidR="004A5339" w:rsidRPr="00424639">
        <w:rPr>
          <w:rFonts w:ascii="Times New Roman" w:eastAsia="Times New Roman" w:hAnsi="Times New Roman" w:cs="Times New Roman"/>
          <w:color w:val="1D1E21"/>
          <w:szCs w:val="26"/>
          <w:lang w:eastAsia="ru-RU"/>
        </w:rPr>
        <w:t xml:space="preserve"> стараться удовлетворить такие его потребности</w:t>
      </w:r>
      <w:r w:rsidRPr="00424639">
        <w:rPr>
          <w:rFonts w:ascii="Times New Roman" w:eastAsia="Times New Roman" w:hAnsi="Times New Roman" w:cs="Times New Roman"/>
          <w:color w:val="1D1E21"/>
          <w:szCs w:val="26"/>
          <w:lang w:eastAsia="ru-RU"/>
        </w:rPr>
        <w:t>:</w:t>
      </w:r>
    </w:p>
    <w:p w:rsidR="00104EA4" w:rsidRPr="00424639" w:rsidRDefault="00104EA4" w:rsidP="004A5339">
      <w:pPr>
        <w:numPr>
          <w:ilvl w:val="0"/>
          <w:numId w:val="1"/>
        </w:numPr>
        <w:shd w:val="clear" w:color="auto" w:fill="FFFFFF"/>
        <w:tabs>
          <w:tab w:val="clear" w:pos="720"/>
          <w:tab w:val="num" w:pos="360"/>
        </w:tabs>
        <w:spacing w:after="0"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планировании</w:t>
      </w:r>
      <w:r w:rsidRPr="00424639">
        <w:rPr>
          <w:rFonts w:ascii="Times New Roman" w:eastAsia="Times New Roman" w:hAnsi="Times New Roman" w:cs="Times New Roman"/>
          <w:color w:val="1D1E21"/>
          <w:szCs w:val="26"/>
          <w:lang w:eastAsia="ru-RU"/>
        </w:rPr>
        <w:t xml:space="preserve">. </w:t>
      </w:r>
      <w:r w:rsidR="004A5339" w:rsidRPr="00424639">
        <w:rPr>
          <w:rFonts w:ascii="Times New Roman" w:eastAsia="Times New Roman" w:hAnsi="Times New Roman" w:cs="Times New Roman"/>
          <w:color w:val="1D1E21"/>
          <w:szCs w:val="26"/>
          <w:lang w:eastAsia="ru-RU"/>
        </w:rPr>
        <w:t>Сам ребенок — это</w:t>
      </w:r>
      <w:r w:rsidRPr="00424639">
        <w:rPr>
          <w:rFonts w:ascii="Times New Roman" w:eastAsia="Times New Roman" w:hAnsi="Times New Roman" w:cs="Times New Roman"/>
          <w:color w:val="1D1E21"/>
          <w:szCs w:val="26"/>
          <w:lang w:eastAsia="ru-RU"/>
        </w:rPr>
        <w:t xml:space="preserve"> сделать не может, но вы должны за него заранее подумать, и предпринять, распланировать всё, в чем он может нуждаться;</w:t>
      </w:r>
    </w:p>
    <w:p w:rsidR="00104EA4" w:rsidRPr="00424639" w:rsidRDefault="00104EA4" w:rsidP="004A5339">
      <w:pPr>
        <w:numPr>
          <w:ilvl w:val="0"/>
          <w:numId w:val="1"/>
        </w:numPr>
        <w:shd w:val="clear" w:color="auto" w:fill="FFFFFF"/>
        <w:tabs>
          <w:tab w:val="clear" w:pos="720"/>
          <w:tab w:val="num" w:pos="360"/>
        </w:tabs>
        <w:spacing w:before="100" w:beforeAutospacing="1" w:after="100" w:afterAutospacing="1"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эмоциях</w:t>
      </w:r>
      <w:r w:rsidRPr="00424639">
        <w:rPr>
          <w:rFonts w:ascii="Times New Roman" w:eastAsia="Times New Roman" w:hAnsi="Times New Roman" w:cs="Times New Roman"/>
          <w:color w:val="1D1E21"/>
          <w:szCs w:val="26"/>
          <w:lang w:eastAsia="ru-RU"/>
        </w:rPr>
        <w:t>. Он должен чувствовать вашу любовь и принятие;</w:t>
      </w:r>
    </w:p>
    <w:p w:rsidR="00104EA4" w:rsidRPr="00424639" w:rsidRDefault="00104EA4" w:rsidP="004A5339">
      <w:pPr>
        <w:numPr>
          <w:ilvl w:val="0"/>
          <w:numId w:val="1"/>
        </w:numPr>
        <w:shd w:val="clear" w:color="auto" w:fill="FFFFFF"/>
        <w:tabs>
          <w:tab w:val="clear" w:pos="720"/>
          <w:tab w:val="num" w:pos="360"/>
        </w:tabs>
        <w:spacing w:before="100" w:beforeAutospacing="1" w:after="100" w:afterAutospacing="1"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телесном контакте</w:t>
      </w:r>
      <w:r w:rsidRPr="00424639">
        <w:rPr>
          <w:rFonts w:ascii="Times New Roman" w:eastAsia="Times New Roman" w:hAnsi="Times New Roman" w:cs="Times New Roman"/>
          <w:color w:val="1D1E21"/>
          <w:szCs w:val="26"/>
          <w:lang w:eastAsia="ru-RU"/>
        </w:rPr>
        <w:t>. Детей нужно чаще гладить, обнимать, это важно и для психики, и потому, что так у ребёнка формируется иммунитет;</w:t>
      </w:r>
    </w:p>
    <w:p w:rsidR="00104EA4" w:rsidRPr="00424639" w:rsidRDefault="00104EA4" w:rsidP="004A5339">
      <w:pPr>
        <w:numPr>
          <w:ilvl w:val="0"/>
          <w:numId w:val="1"/>
        </w:numPr>
        <w:shd w:val="clear" w:color="auto" w:fill="FFFFFF"/>
        <w:tabs>
          <w:tab w:val="clear" w:pos="720"/>
          <w:tab w:val="num" w:pos="360"/>
        </w:tabs>
        <w:spacing w:before="100" w:beforeAutospacing="1" w:after="100" w:afterAutospacing="1"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заботе, уходе, своевременном удовлетворении физиологических потребностей</w:t>
      </w:r>
      <w:r w:rsidRPr="00424639">
        <w:rPr>
          <w:rFonts w:ascii="Times New Roman" w:eastAsia="Times New Roman" w:hAnsi="Times New Roman" w:cs="Times New Roman"/>
          <w:color w:val="1D1E21"/>
          <w:szCs w:val="26"/>
          <w:lang w:eastAsia="ru-RU"/>
        </w:rPr>
        <w:t>;</w:t>
      </w:r>
    </w:p>
    <w:p w:rsidR="00104EA4" w:rsidRPr="00424639" w:rsidRDefault="00104EA4" w:rsidP="004A5339">
      <w:pPr>
        <w:numPr>
          <w:ilvl w:val="0"/>
          <w:numId w:val="1"/>
        </w:numPr>
        <w:shd w:val="clear" w:color="auto" w:fill="FFFFFF"/>
        <w:tabs>
          <w:tab w:val="clear" w:pos="720"/>
          <w:tab w:val="num" w:pos="360"/>
        </w:tabs>
        <w:spacing w:before="100" w:beforeAutospacing="1" w:after="100" w:afterAutospacing="1"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игре</w:t>
      </w:r>
      <w:r w:rsidRPr="00424639">
        <w:rPr>
          <w:rFonts w:ascii="Times New Roman" w:eastAsia="Times New Roman" w:hAnsi="Times New Roman" w:cs="Times New Roman"/>
          <w:color w:val="1D1E21"/>
          <w:szCs w:val="26"/>
          <w:lang w:eastAsia="ru-RU"/>
        </w:rPr>
        <w:t>. Игровая деятельность — не баловство, а ведущая деятельность ребенка, так дети познают мир, формируют будущее мастерство и предпринимательские способности;</w:t>
      </w:r>
    </w:p>
    <w:p w:rsidR="00104EA4" w:rsidRPr="00424639" w:rsidRDefault="00104EA4" w:rsidP="004A5339">
      <w:pPr>
        <w:numPr>
          <w:ilvl w:val="0"/>
          <w:numId w:val="1"/>
        </w:numPr>
        <w:shd w:val="clear" w:color="auto" w:fill="FFFFFF"/>
        <w:tabs>
          <w:tab w:val="clear" w:pos="720"/>
          <w:tab w:val="num" w:pos="360"/>
        </w:tabs>
        <w:spacing w:before="100" w:beforeAutospacing="1" w:after="100" w:afterAutospacing="1"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lastRenderedPageBreak/>
        <w:t>задавании вопросов и получении ответов</w:t>
      </w:r>
      <w:r w:rsidRPr="00424639">
        <w:rPr>
          <w:rFonts w:ascii="Times New Roman" w:eastAsia="Times New Roman" w:hAnsi="Times New Roman" w:cs="Times New Roman"/>
          <w:color w:val="1D1E21"/>
          <w:szCs w:val="26"/>
          <w:lang w:eastAsia="ru-RU"/>
        </w:rPr>
        <w:t>. Маленькие почемучки могут довести до предела сотней вопросов в час. Ничего, терпите, это всё им на пользу;</w:t>
      </w:r>
    </w:p>
    <w:p w:rsidR="00104EA4" w:rsidRPr="00424639" w:rsidRDefault="00104EA4" w:rsidP="004A5339">
      <w:pPr>
        <w:numPr>
          <w:ilvl w:val="0"/>
          <w:numId w:val="1"/>
        </w:numPr>
        <w:shd w:val="clear" w:color="auto" w:fill="FFFFFF"/>
        <w:tabs>
          <w:tab w:val="clear" w:pos="720"/>
          <w:tab w:val="num" w:pos="360"/>
        </w:tabs>
        <w:spacing w:after="0" w:line="276" w:lineRule="auto"/>
        <w:ind w:left="284"/>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свободном выражении своих чувств</w:t>
      </w:r>
      <w:r w:rsidRPr="00424639">
        <w:rPr>
          <w:rFonts w:ascii="Times New Roman" w:eastAsia="Times New Roman" w:hAnsi="Times New Roman" w:cs="Times New Roman"/>
          <w:color w:val="1D1E21"/>
          <w:szCs w:val="26"/>
          <w:lang w:eastAsia="ru-RU"/>
        </w:rPr>
        <w:t>. Удержитесь от желания приструнить ребенка и запретить ему громко плакать, смеяться, прыгать и другими способами выражать свои чувства. Дети имеют на это право в любом случае и в любом месте.</w:t>
      </w:r>
    </w:p>
    <w:p w:rsidR="004A5339" w:rsidRPr="00424639" w:rsidRDefault="00104EA4" w:rsidP="004A5339">
      <w:pPr>
        <w:shd w:val="clear" w:color="auto" w:fill="FFFFFF"/>
        <w:spacing w:after="0" w:line="276" w:lineRule="auto"/>
        <w:ind w:firstLine="360"/>
        <w:jc w:val="both"/>
        <w:rPr>
          <w:rFonts w:ascii="Times New Roman" w:eastAsia="Times New Roman" w:hAnsi="Times New Roman" w:cs="Times New Roman"/>
          <w:i/>
          <w:color w:val="1D1E21"/>
          <w:szCs w:val="26"/>
          <w:lang w:eastAsia="ru-RU"/>
        </w:rPr>
      </w:pPr>
      <w:r w:rsidRPr="00424639">
        <w:rPr>
          <w:rFonts w:ascii="Times New Roman" w:eastAsia="Times New Roman" w:hAnsi="Times New Roman" w:cs="Times New Roman"/>
          <w:b/>
          <w:bCs/>
          <w:i/>
          <w:color w:val="1D1E21"/>
          <w:szCs w:val="26"/>
          <w:u w:val="single"/>
          <w:lang w:eastAsia="ru-RU"/>
        </w:rPr>
        <w:t>7-14 лет</w:t>
      </w:r>
      <w:r w:rsidRPr="00424639">
        <w:rPr>
          <w:rFonts w:ascii="Times New Roman" w:eastAsia="Times New Roman" w:hAnsi="Times New Roman" w:cs="Times New Roman"/>
          <w:b/>
          <w:i/>
          <w:color w:val="1D1E21"/>
          <w:szCs w:val="26"/>
          <w:u w:val="single"/>
          <w:lang w:eastAsia="ru-RU"/>
        </w:rPr>
        <w:t>: </w:t>
      </w:r>
      <w:r w:rsidRPr="00424639">
        <w:rPr>
          <w:rFonts w:ascii="Times New Roman" w:eastAsia="Times New Roman" w:hAnsi="Times New Roman" w:cs="Times New Roman"/>
          <w:b/>
          <w:bCs/>
          <w:i/>
          <w:color w:val="1D1E21"/>
          <w:szCs w:val="26"/>
          <w:u w:val="single"/>
          <w:lang w:eastAsia="ru-RU"/>
        </w:rPr>
        <w:t>Из короля ребенок превращается в ученика</w:t>
      </w:r>
      <w:r w:rsidRPr="00424639">
        <w:rPr>
          <w:rFonts w:ascii="Times New Roman" w:eastAsia="Times New Roman" w:hAnsi="Times New Roman" w:cs="Times New Roman"/>
          <w:i/>
          <w:color w:val="1D1E21"/>
          <w:szCs w:val="26"/>
          <w:lang w:eastAsia="ru-RU"/>
        </w:rPr>
        <w:t xml:space="preserve">. Предыдущие потребности сохраняются, но добавляются новые. </w:t>
      </w:r>
    </w:p>
    <w:p w:rsidR="00104EA4" w:rsidRPr="00424639" w:rsidRDefault="00104EA4" w:rsidP="00C24B41">
      <w:pPr>
        <w:shd w:val="clear" w:color="auto" w:fill="FFFFFF"/>
        <w:spacing w:after="0" w:line="276" w:lineRule="auto"/>
        <w:ind w:firstLine="360"/>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Это потребности в:</w:t>
      </w:r>
    </w:p>
    <w:p w:rsidR="00104EA4" w:rsidRPr="00424639" w:rsidRDefault="00104EA4" w:rsidP="00C24B41">
      <w:pPr>
        <w:numPr>
          <w:ilvl w:val="0"/>
          <w:numId w:val="2"/>
        </w:numPr>
        <w:shd w:val="clear" w:color="auto" w:fill="FFFFFF"/>
        <w:spacing w:after="0"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color w:val="1D1E21"/>
          <w:szCs w:val="26"/>
          <w:lang w:eastAsia="ru-RU"/>
        </w:rPr>
        <w:t>выбирать, что ему интересно.</w:t>
      </w:r>
      <w:r w:rsidRPr="00424639">
        <w:rPr>
          <w:rFonts w:ascii="Times New Roman" w:eastAsia="Times New Roman" w:hAnsi="Times New Roman" w:cs="Times New Roman"/>
          <w:color w:val="1D1E21"/>
          <w:szCs w:val="26"/>
          <w:lang w:eastAsia="ru-RU"/>
        </w:rPr>
        <w:t xml:space="preserve"> Если потребность не удовлетворена в детстве, во взрослом возрасте человеку будет сложно понять, чего же он хочет в жизни;</w:t>
      </w:r>
    </w:p>
    <w:p w:rsidR="00104EA4" w:rsidRPr="00424639" w:rsidRDefault="00104EA4" w:rsidP="0025564D">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поддержке в обучении</w:t>
      </w:r>
      <w:r w:rsidRPr="00424639">
        <w:rPr>
          <w:rFonts w:ascii="Times New Roman" w:eastAsia="Times New Roman" w:hAnsi="Times New Roman" w:cs="Times New Roman"/>
          <w:color w:val="1D1E21"/>
          <w:szCs w:val="26"/>
          <w:lang w:eastAsia="ru-RU"/>
        </w:rPr>
        <w:t>. Родителям важно отвечать на вопросы ребенка и поощрять его самостоятельное обучение;</w:t>
      </w:r>
    </w:p>
    <w:p w:rsidR="00104EA4" w:rsidRPr="00424639" w:rsidRDefault="00104EA4" w:rsidP="0025564D">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заботливом авторитете</w:t>
      </w:r>
      <w:r w:rsidRPr="00424639">
        <w:rPr>
          <w:rFonts w:ascii="Times New Roman" w:eastAsia="Times New Roman" w:hAnsi="Times New Roman" w:cs="Times New Roman"/>
          <w:color w:val="1D1E21"/>
          <w:szCs w:val="26"/>
          <w:lang w:eastAsia="ru-RU"/>
        </w:rPr>
        <w:t>. Требовать от ребенка дисциплины нужно, но требования должны быть не тоталитарными, а мягкими;</w:t>
      </w:r>
    </w:p>
    <w:p w:rsidR="00104EA4" w:rsidRPr="00424639" w:rsidRDefault="00104EA4" w:rsidP="0025564D">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свободе выражения своих идей и мнения</w:t>
      </w:r>
      <w:r w:rsidRPr="00424639">
        <w:rPr>
          <w:rFonts w:ascii="Times New Roman" w:eastAsia="Times New Roman" w:hAnsi="Times New Roman" w:cs="Times New Roman"/>
          <w:color w:val="1D1E21"/>
          <w:szCs w:val="26"/>
          <w:lang w:eastAsia="ru-RU"/>
        </w:rPr>
        <w:t>. Если ребёнку в этом возрасте закрывать рот, то он вырастет человеком без своего мнения или будет бояться и не иметь желания выражать себя в будущем.</w:t>
      </w:r>
    </w:p>
    <w:p w:rsidR="00104EA4" w:rsidRPr="00424639" w:rsidRDefault="00104EA4" w:rsidP="0025564D">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свободе познания своей сексуальности</w:t>
      </w:r>
      <w:r w:rsidRPr="00424639">
        <w:rPr>
          <w:rFonts w:ascii="Times New Roman" w:eastAsia="Times New Roman" w:hAnsi="Times New Roman" w:cs="Times New Roman"/>
          <w:color w:val="1D1E21"/>
          <w:szCs w:val="26"/>
          <w:lang w:eastAsia="ru-RU"/>
        </w:rPr>
        <w:t>. Она формируется с пяти-семи лет. Все начинается с вопросов об отличиях мальчиков и девочек. Не бойтесь этих вопросов, старайтесь отвечать на них без ханжества;</w:t>
      </w:r>
    </w:p>
    <w:p w:rsidR="00104EA4" w:rsidRPr="00424639" w:rsidRDefault="00104EA4" w:rsidP="00C24B41">
      <w:pPr>
        <w:numPr>
          <w:ilvl w:val="0"/>
          <w:numId w:val="2"/>
        </w:numPr>
        <w:shd w:val="clear" w:color="auto" w:fill="FFFFFF"/>
        <w:spacing w:after="0" w:line="276" w:lineRule="auto"/>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b/>
          <w:bCs/>
          <w:color w:val="1D1E21"/>
          <w:szCs w:val="26"/>
          <w:lang w:eastAsia="ru-RU"/>
        </w:rPr>
        <w:t>проживании бунта</w:t>
      </w:r>
      <w:r w:rsidRPr="00424639">
        <w:rPr>
          <w:rFonts w:ascii="Times New Roman" w:eastAsia="Times New Roman" w:hAnsi="Times New Roman" w:cs="Times New Roman"/>
          <w:color w:val="1D1E21"/>
          <w:szCs w:val="26"/>
          <w:lang w:eastAsia="ru-RU"/>
        </w:rPr>
        <w:t>. Каждому подростку надо высвободиться, выговориться, задать серьезные вопросы. Если подавлять эту борьбу, сковывать ребенка запретами, потребность бунтовать закрепится надолго, возможно, навсегда. Если же ребенок и не пытался удовлетворить эту потребность, то такой человек останется инфантильным до старости.</w:t>
      </w:r>
    </w:p>
    <w:p w:rsidR="00424639" w:rsidRPr="00424639" w:rsidRDefault="00424639" w:rsidP="00424639">
      <w:pPr>
        <w:pStyle w:val="a6"/>
        <w:shd w:val="clear" w:color="auto" w:fill="FFFFFF"/>
        <w:spacing w:after="0" w:line="276" w:lineRule="auto"/>
        <w:jc w:val="center"/>
        <w:rPr>
          <w:rFonts w:ascii="Times New Roman" w:eastAsia="Times New Roman" w:hAnsi="Times New Roman" w:cs="Times New Roman"/>
          <w:b/>
          <w:i/>
          <w:color w:val="1D1E21"/>
          <w:szCs w:val="26"/>
          <w:u w:val="single"/>
          <w:lang w:eastAsia="ru-RU"/>
        </w:rPr>
      </w:pPr>
      <w:r w:rsidRPr="00424639">
        <w:rPr>
          <w:rFonts w:ascii="Times New Roman" w:eastAsia="Times New Roman" w:hAnsi="Times New Roman" w:cs="Times New Roman"/>
          <w:b/>
          <w:i/>
          <w:color w:val="1D1E21"/>
          <w:szCs w:val="26"/>
          <w:u w:val="single"/>
          <w:lang w:eastAsia="ru-RU"/>
        </w:rPr>
        <w:t>Оцените, насколько по десятибалльной шкале вы удовлетворяете каждую из потребностей ребенка.</w:t>
      </w:r>
    </w:p>
    <w:p w:rsidR="00104EA4" w:rsidRPr="00424639" w:rsidRDefault="00104EA4" w:rsidP="00C24B41">
      <w:pPr>
        <w:shd w:val="clear" w:color="auto" w:fill="FFFFFF"/>
        <w:spacing w:after="0" w:line="276" w:lineRule="auto"/>
        <w:jc w:val="center"/>
        <w:outlineLvl w:val="1"/>
        <w:rPr>
          <w:rFonts w:ascii="Times New Roman" w:eastAsia="Times New Roman" w:hAnsi="Times New Roman" w:cs="Times New Roman"/>
          <w:b/>
          <w:bCs/>
          <w:color w:val="1D1E21"/>
          <w:szCs w:val="26"/>
          <w:lang w:eastAsia="ru-RU"/>
        </w:rPr>
      </w:pPr>
      <w:r w:rsidRPr="00424639">
        <w:rPr>
          <w:rFonts w:ascii="Times New Roman" w:eastAsia="Times New Roman" w:hAnsi="Times New Roman" w:cs="Times New Roman"/>
          <w:b/>
          <w:bCs/>
          <w:color w:val="1D1E21"/>
          <w:szCs w:val="26"/>
          <w:lang w:eastAsia="ru-RU"/>
        </w:rPr>
        <w:t>Как перестроиться?</w:t>
      </w:r>
    </w:p>
    <w:p w:rsidR="00104EA4" w:rsidRPr="00424639" w:rsidRDefault="00104EA4" w:rsidP="00C24B41">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«Если ваша коммуникация с ребёнком уже травмирующая, не нужно отчаиваться. В целом, нас травмируют только несколько вещей: отсутствие любви, полного принятия, а также присутствие высоких ожиданий и жестких требований. Это не значит, что рамок не должно быть. Дисциплина очень важна, попустительство и отсутствие рамок тоже травмируют, но они должны быть не жёсткими, а четкими и понятными. Ребенок должен знать, что ему точно можно всегда, что нельзя ни при каких обстоятельствах, а остальное обсуждаемо. Рамки дозволенного варьируются в зависимости от возраста».</w:t>
      </w:r>
    </w:p>
    <w:p w:rsidR="00104EA4" w:rsidRPr="00424639" w:rsidRDefault="00104EA4" w:rsidP="00C24B41">
      <w:pPr>
        <w:shd w:val="clear" w:color="auto" w:fill="FFFFFF"/>
        <w:spacing w:after="0" w:line="276" w:lineRule="auto"/>
        <w:jc w:val="center"/>
        <w:outlineLvl w:val="1"/>
        <w:rPr>
          <w:rFonts w:ascii="Times New Roman" w:eastAsia="Times New Roman" w:hAnsi="Times New Roman" w:cs="Times New Roman"/>
          <w:b/>
          <w:bCs/>
          <w:color w:val="1D1E21"/>
          <w:szCs w:val="26"/>
          <w:lang w:eastAsia="ru-RU"/>
        </w:rPr>
      </w:pPr>
      <w:r w:rsidRPr="00424639">
        <w:rPr>
          <w:rFonts w:ascii="Times New Roman" w:eastAsia="Times New Roman" w:hAnsi="Times New Roman" w:cs="Times New Roman"/>
          <w:b/>
          <w:bCs/>
          <w:color w:val="1D1E21"/>
          <w:szCs w:val="26"/>
          <w:lang w:eastAsia="ru-RU"/>
        </w:rPr>
        <w:t>Здоровый эгоизм</w:t>
      </w:r>
    </w:p>
    <w:p w:rsidR="00104EA4" w:rsidRPr="00424639" w:rsidRDefault="00104EA4" w:rsidP="00C24B41">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 xml:space="preserve">Если вы уже поняли, что вы взаимодействуете с ребёнком как-то не так и, возможно, его травмировали, первое, что нужно сделать, по словам нашего эксперта, — выдохнуть. Снимите излишние требования не только к ребёнку, но и к себе. Воспользуйтесь концепцией «достаточно хороший родитель». </w:t>
      </w:r>
    </w:p>
    <w:p w:rsidR="00291306" w:rsidRPr="00424639" w:rsidRDefault="00104EA4" w:rsidP="00424639">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Постарайтесь закрыть потребности вашего ребенка, основываясь на его возрасте. И плавно перестраивайте своё поведение и отношение к ребёнку, сохраняя любовь и принятие. А также не забывайте, что любить и принимать надо не только своих детей, но и себя самих. Излишне требовательные к себе родители передают эту черту и своим наследникам. В таком случае велик шанс вырастить невротика-</w:t>
      </w:r>
      <w:proofErr w:type="spellStart"/>
      <w:r w:rsidRPr="00424639">
        <w:rPr>
          <w:rFonts w:ascii="Times New Roman" w:eastAsia="Times New Roman" w:hAnsi="Times New Roman" w:cs="Times New Roman"/>
          <w:color w:val="1D1E21"/>
          <w:szCs w:val="26"/>
          <w:lang w:eastAsia="ru-RU"/>
        </w:rPr>
        <w:t>достигатора</w:t>
      </w:r>
      <w:proofErr w:type="spellEnd"/>
      <w:r w:rsidRPr="00424639">
        <w:rPr>
          <w:rFonts w:ascii="Times New Roman" w:eastAsia="Times New Roman" w:hAnsi="Times New Roman" w:cs="Times New Roman"/>
          <w:color w:val="1D1E21"/>
          <w:szCs w:val="26"/>
          <w:lang w:eastAsia="ru-RU"/>
        </w:rPr>
        <w:t xml:space="preserve">, бесконечно стремящегося кому-то что-то доказать. Чтобы уберечься от этого, закрывайте и свои собственные потребности, принимайте себя полностью и точно также относитесь к ребёнку. Тогда шансы вырастить счастливую личность и сохранить добрые дружеские отношения с детьми на долгие годы значительно </w:t>
      </w:r>
      <w:proofErr w:type="gramStart"/>
      <w:r w:rsidRPr="00424639">
        <w:rPr>
          <w:rFonts w:ascii="Times New Roman" w:eastAsia="Times New Roman" w:hAnsi="Times New Roman" w:cs="Times New Roman"/>
          <w:color w:val="1D1E21"/>
          <w:szCs w:val="26"/>
          <w:lang w:eastAsia="ru-RU"/>
        </w:rPr>
        <w:t>повысятся..</w:t>
      </w:r>
      <w:proofErr w:type="gramEnd"/>
    </w:p>
    <w:p w:rsidR="00424639" w:rsidRPr="00424639" w:rsidRDefault="00424639" w:rsidP="00424639">
      <w:pPr>
        <w:shd w:val="clear" w:color="auto" w:fill="FFFFFF"/>
        <w:spacing w:after="0" w:line="276" w:lineRule="auto"/>
        <w:ind w:firstLine="708"/>
        <w:jc w:val="both"/>
        <w:rPr>
          <w:rFonts w:ascii="Times New Roman" w:eastAsia="Times New Roman" w:hAnsi="Times New Roman" w:cs="Times New Roman"/>
          <w:color w:val="1D1E21"/>
          <w:szCs w:val="26"/>
          <w:lang w:eastAsia="ru-RU"/>
        </w:rPr>
      </w:pPr>
    </w:p>
    <w:p w:rsidR="00424639" w:rsidRPr="00424639" w:rsidRDefault="00424639" w:rsidP="00424639">
      <w:pPr>
        <w:shd w:val="clear" w:color="auto" w:fill="FFFFFF"/>
        <w:spacing w:after="0" w:line="276" w:lineRule="auto"/>
        <w:ind w:firstLine="708"/>
        <w:jc w:val="both"/>
        <w:rPr>
          <w:rFonts w:ascii="Times New Roman" w:eastAsia="Times New Roman" w:hAnsi="Times New Roman" w:cs="Times New Roman"/>
          <w:color w:val="1D1E21"/>
          <w:szCs w:val="26"/>
          <w:lang w:eastAsia="ru-RU"/>
        </w:rPr>
      </w:pPr>
      <w:r w:rsidRPr="00424639">
        <w:rPr>
          <w:rFonts w:ascii="Times New Roman" w:eastAsia="Times New Roman" w:hAnsi="Times New Roman" w:cs="Times New Roman"/>
          <w:color w:val="1D1E21"/>
          <w:szCs w:val="26"/>
          <w:lang w:eastAsia="ru-RU"/>
        </w:rPr>
        <w:t xml:space="preserve">Педагог- психолог школы        Н.Ф. </w:t>
      </w:r>
      <w:proofErr w:type="spellStart"/>
      <w:r w:rsidRPr="00424639">
        <w:rPr>
          <w:rFonts w:ascii="Times New Roman" w:eastAsia="Times New Roman" w:hAnsi="Times New Roman" w:cs="Times New Roman"/>
          <w:color w:val="1D1E21"/>
          <w:szCs w:val="26"/>
          <w:lang w:eastAsia="ru-RU"/>
        </w:rPr>
        <w:t>Цеттерман</w:t>
      </w:r>
      <w:bookmarkEnd w:id="0"/>
      <w:proofErr w:type="spellEnd"/>
    </w:p>
    <w:sectPr w:rsidR="00424639" w:rsidRPr="00424639" w:rsidSect="0025564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D6171"/>
    <w:multiLevelType w:val="multilevel"/>
    <w:tmpl w:val="14E4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37CB1"/>
    <w:multiLevelType w:val="multilevel"/>
    <w:tmpl w:val="C45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F6"/>
    <w:rsid w:val="00090AE2"/>
    <w:rsid w:val="00104EA4"/>
    <w:rsid w:val="001B4FEE"/>
    <w:rsid w:val="0025564D"/>
    <w:rsid w:val="00291306"/>
    <w:rsid w:val="00424639"/>
    <w:rsid w:val="004A5339"/>
    <w:rsid w:val="009257F6"/>
    <w:rsid w:val="00C2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58E7"/>
  <w15:chartTrackingRefBased/>
  <w15:docId w15:val="{D265450E-5220-48BF-8A36-C73A009C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4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4E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E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4EA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04EA4"/>
    <w:rPr>
      <w:color w:val="0000FF"/>
      <w:u w:val="single"/>
    </w:rPr>
  </w:style>
  <w:style w:type="paragraph" w:styleId="a4">
    <w:name w:val="Normal (Web)"/>
    <w:basedOn w:val="a"/>
    <w:uiPriority w:val="99"/>
    <w:semiHidden/>
    <w:unhideWhenUsed/>
    <w:rsid w:val="00104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4EA4"/>
    <w:rPr>
      <w:b/>
      <w:bCs/>
    </w:rPr>
  </w:style>
  <w:style w:type="paragraph" w:styleId="a6">
    <w:name w:val="List Paragraph"/>
    <w:basedOn w:val="a"/>
    <w:uiPriority w:val="34"/>
    <w:qFormat/>
    <w:rsid w:val="00424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219374">
      <w:bodyDiv w:val="1"/>
      <w:marLeft w:val="0"/>
      <w:marRight w:val="0"/>
      <w:marTop w:val="0"/>
      <w:marBottom w:val="0"/>
      <w:divBdr>
        <w:top w:val="none" w:sz="0" w:space="0" w:color="auto"/>
        <w:left w:val="none" w:sz="0" w:space="0" w:color="auto"/>
        <w:bottom w:val="none" w:sz="0" w:space="0" w:color="auto"/>
        <w:right w:val="none" w:sz="0" w:space="0" w:color="auto"/>
      </w:divBdr>
      <w:divsChild>
        <w:div w:id="485364146">
          <w:marLeft w:val="0"/>
          <w:marRight w:val="0"/>
          <w:marTop w:val="0"/>
          <w:marBottom w:val="270"/>
          <w:divBdr>
            <w:top w:val="none" w:sz="0" w:space="0" w:color="auto"/>
            <w:left w:val="none" w:sz="0" w:space="0" w:color="auto"/>
            <w:bottom w:val="none" w:sz="0" w:space="0" w:color="auto"/>
            <w:right w:val="none" w:sz="0" w:space="0" w:color="auto"/>
          </w:divBdr>
          <w:divsChild>
            <w:div w:id="771165467">
              <w:marLeft w:val="0"/>
              <w:marRight w:val="0"/>
              <w:marTop w:val="0"/>
              <w:marBottom w:val="270"/>
              <w:divBdr>
                <w:top w:val="none" w:sz="0" w:space="0" w:color="auto"/>
                <w:left w:val="none" w:sz="0" w:space="0" w:color="auto"/>
                <w:bottom w:val="none" w:sz="0" w:space="0" w:color="auto"/>
                <w:right w:val="none" w:sz="0" w:space="0" w:color="auto"/>
              </w:divBdr>
            </w:div>
            <w:div w:id="2125876664">
              <w:marLeft w:val="0"/>
              <w:marRight w:val="0"/>
              <w:marTop w:val="0"/>
              <w:marBottom w:val="0"/>
              <w:divBdr>
                <w:top w:val="none" w:sz="0" w:space="0" w:color="auto"/>
                <w:left w:val="none" w:sz="0" w:space="0" w:color="auto"/>
                <w:bottom w:val="none" w:sz="0" w:space="0" w:color="auto"/>
                <w:right w:val="none" w:sz="0" w:space="0" w:color="auto"/>
              </w:divBdr>
              <w:divsChild>
                <w:div w:id="1046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89358">
          <w:marLeft w:val="0"/>
          <w:marRight w:val="0"/>
          <w:marTop w:val="0"/>
          <w:marBottom w:val="270"/>
          <w:divBdr>
            <w:top w:val="none" w:sz="0" w:space="0" w:color="auto"/>
            <w:left w:val="none" w:sz="0" w:space="0" w:color="auto"/>
            <w:bottom w:val="none" w:sz="0" w:space="0" w:color="auto"/>
            <w:right w:val="none" w:sz="0" w:space="0" w:color="auto"/>
          </w:divBdr>
          <w:divsChild>
            <w:div w:id="1751534445">
              <w:marLeft w:val="0"/>
              <w:marRight w:val="0"/>
              <w:marTop w:val="0"/>
              <w:marBottom w:val="0"/>
              <w:divBdr>
                <w:top w:val="none" w:sz="0" w:space="0" w:color="auto"/>
                <w:left w:val="none" w:sz="0" w:space="0" w:color="auto"/>
                <w:bottom w:val="none" w:sz="0" w:space="0" w:color="auto"/>
                <w:right w:val="none" w:sz="0" w:space="0" w:color="auto"/>
              </w:divBdr>
            </w:div>
          </w:divsChild>
        </w:div>
        <w:div w:id="648096003">
          <w:marLeft w:val="0"/>
          <w:marRight w:val="0"/>
          <w:marTop w:val="0"/>
          <w:marBottom w:val="0"/>
          <w:divBdr>
            <w:top w:val="none" w:sz="0" w:space="0" w:color="auto"/>
            <w:left w:val="none" w:sz="0" w:space="0" w:color="auto"/>
            <w:bottom w:val="none" w:sz="0" w:space="0" w:color="auto"/>
            <w:right w:val="none" w:sz="0" w:space="0" w:color="auto"/>
          </w:divBdr>
          <w:divsChild>
            <w:div w:id="19201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2023-12-22T05:02:00Z</dcterms:created>
  <dcterms:modified xsi:type="dcterms:W3CDTF">2024-05-02T07:43:00Z</dcterms:modified>
</cp:coreProperties>
</file>